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66" w:rsidRDefault="00650E66" w:rsidP="00C82204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pPr w:leftFromText="180" w:rightFromText="180" w:vertAnchor="text" w:horzAnchor="margin" w:tblpY="-2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6427"/>
        <w:gridCol w:w="2091"/>
      </w:tblGrid>
      <w:tr w:rsidR="00C82204" w:rsidTr="00C82204">
        <w:trPr>
          <w:trHeight w:val="1971"/>
        </w:trPr>
        <w:tc>
          <w:tcPr>
            <w:tcW w:w="678" w:type="pct"/>
          </w:tcPr>
          <w:p w:rsidR="00C82204" w:rsidRPr="00C82204" w:rsidRDefault="00C82204" w:rsidP="00C8220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20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4DC80BE" wp14:editId="4A43EA17">
                  <wp:simplePos x="0" y="0"/>
                  <wp:positionH relativeFrom="margin">
                    <wp:posOffset>-67310</wp:posOffset>
                  </wp:positionH>
                  <wp:positionV relativeFrom="paragraph">
                    <wp:posOffset>28575</wp:posOffset>
                  </wp:positionV>
                  <wp:extent cx="711835" cy="1181735"/>
                  <wp:effectExtent l="0" t="0" r="0" b="0"/>
                  <wp:wrapSquare wrapText="bothSides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711835" cy="118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1" w:type="pct"/>
          </w:tcPr>
          <w:p w:rsidR="00C82204" w:rsidRDefault="00C82204" w:rsidP="00C8220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2204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Государственное образовательное учреждение</w:t>
            </w:r>
          </w:p>
          <w:p w:rsidR="00C82204" w:rsidRDefault="00C82204" w:rsidP="00C8220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2204">
              <w:rPr>
                <w:rFonts w:ascii="Times New Roman" w:hAnsi="Times New Roman" w:cs="Times New Roman"/>
                <w:b/>
                <w:sz w:val="24"/>
                <w:szCs w:val="28"/>
              </w:rPr>
              <w:t>высшего образования</w:t>
            </w:r>
          </w:p>
          <w:p w:rsidR="00C82204" w:rsidRDefault="00C82204" w:rsidP="00C8220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2204">
              <w:rPr>
                <w:rFonts w:ascii="Times New Roman" w:hAnsi="Times New Roman" w:cs="Times New Roman"/>
                <w:b/>
                <w:sz w:val="24"/>
                <w:szCs w:val="28"/>
              </w:rPr>
              <w:t>«Коми республиканская академия</w:t>
            </w:r>
          </w:p>
          <w:p w:rsidR="00C82204" w:rsidRPr="00C82204" w:rsidRDefault="00C82204" w:rsidP="00C8220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2204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государственной службы и управления»</w:t>
            </w:r>
          </w:p>
          <w:p w:rsidR="00C82204" w:rsidRPr="00C82204" w:rsidRDefault="00C82204" w:rsidP="00C82204">
            <w:pPr>
              <w:ind w:right="-1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77A82" w:rsidRDefault="00C82204" w:rsidP="00C8220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2204">
              <w:rPr>
                <w:rFonts w:ascii="Times New Roman" w:hAnsi="Times New Roman" w:cs="Times New Roman"/>
                <w:b/>
                <w:sz w:val="24"/>
                <w:szCs w:val="28"/>
              </w:rPr>
              <w:t>Коми региональное отделение</w:t>
            </w:r>
          </w:p>
          <w:p w:rsidR="00C82204" w:rsidRPr="00C82204" w:rsidRDefault="00C82204" w:rsidP="00C8220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204">
              <w:rPr>
                <w:rFonts w:ascii="Times New Roman" w:hAnsi="Times New Roman" w:cs="Times New Roman"/>
                <w:b/>
                <w:sz w:val="24"/>
                <w:szCs w:val="28"/>
              </w:rPr>
              <w:t>Ассоциации юристов</w:t>
            </w:r>
            <w:r w:rsidR="00177A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России</w:t>
            </w:r>
          </w:p>
        </w:tc>
        <w:tc>
          <w:tcPr>
            <w:tcW w:w="1061" w:type="pct"/>
          </w:tcPr>
          <w:p w:rsidR="00C82204" w:rsidRPr="00C82204" w:rsidRDefault="00C82204" w:rsidP="00C82204">
            <w:pPr>
              <w:ind w:right="-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D96775C" wp14:editId="306DCFE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1329690" cy="1115695"/>
                  <wp:effectExtent l="0" t="0" r="3810" b="8255"/>
                  <wp:wrapSquare wrapText="bothSides"/>
                  <wp:docPr id="7" name="Рисунок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595"/>
                          <a:stretch/>
                        </pic:blipFill>
                        <pic:spPr bwMode="auto">
                          <a:xfrm>
                            <a:off x="0" y="0"/>
                            <a:ext cx="1329690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50E66" w:rsidRDefault="00E062F3" w:rsidP="00D97A94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Первое информационное письмо</w:t>
      </w:r>
    </w:p>
    <w:p w:rsidR="00650E66" w:rsidRDefault="00E062F3" w:rsidP="00D97A94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D57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D57">
        <w:rPr>
          <w:rFonts w:ascii="Times New Roman" w:hAnsi="Times New Roman" w:cs="Times New Roman"/>
          <w:sz w:val="28"/>
          <w:szCs w:val="28"/>
        </w:rPr>
        <w:t>республиканского юридического форума</w:t>
      </w:r>
    </w:p>
    <w:p w:rsidR="00650E66" w:rsidRDefault="00650E66" w:rsidP="00D97A94">
      <w:pPr>
        <w:spacing w:line="240" w:lineRule="auto"/>
        <w:contextualSpacing/>
        <w:jc w:val="center"/>
        <w:rPr>
          <w:sz w:val="24"/>
        </w:rPr>
      </w:pPr>
    </w:p>
    <w:p w:rsidR="00650E66" w:rsidRDefault="00E062F3" w:rsidP="00D97A94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коллеги!</w:t>
      </w:r>
    </w:p>
    <w:p w:rsidR="00650E66" w:rsidRDefault="00650E66" w:rsidP="00D97A9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</w:pPr>
    </w:p>
    <w:p w:rsidR="00313936" w:rsidRDefault="00470290" w:rsidP="0031393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Приглашаем В</w:t>
      </w:r>
      <w:r w:rsidR="00E062F3">
        <w:rPr>
          <w:rFonts w:ascii="Times New Roman" w:hAnsi="Times New Roman" w:cs="Times New Roman"/>
          <w:sz w:val="28"/>
          <w:szCs w:val="28"/>
        </w:rPr>
        <w:t>ас принять участие в работе</w:t>
      </w:r>
      <w:r w:rsidR="00E062F3">
        <w:t xml:space="preserve"> </w:t>
      </w:r>
      <w:r w:rsidR="00912D5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12D57">
        <w:rPr>
          <w:rFonts w:ascii="Times New Roman" w:hAnsi="Times New Roman" w:cs="Times New Roman"/>
          <w:sz w:val="28"/>
          <w:szCs w:val="28"/>
        </w:rPr>
        <w:t xml:space="preserve"> республиканского юридического форума (далее –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912D57">
        <w:rPr>
          <w:rFonts w:ascii="Times New Roman" w:hAnsi="Times New Roman" w:cs="Times New Roman"/>
          <w:sz w:val="28"/>
          <w:szCs w:val="28"/>
        </w:rPr>
        <w:t>орум)</w:t>
      </w:r>
      <w:r w:rsidR="00E062F3">
        <w:rPr>
          <w:rFonts w:ascii="Times New Roman" w:hAnsi="Times New Roman" w:cs="Times New Roman"/>
          <w:sz w:val="28"/>
          <w:szCs w:val="28"/>
        </w:rPr>
        <w:t>,</w:t>
      </w:r>
      <w:r w:rsidR="00912D57">
        <w:rPr>
          <w:rFonts w:ascii="Times New Roman" w:hAnsi="Times New Roman" w:cs="Times New Roman"/>
          <w:sz w:val="28"/>
          <w:szCs w:val="28"/>
        </w:rPr>
        <w:t xml:space="preserve"> </w:t>
      </w:r>
      <w:r w:rsidR="00550D28">
        <w:rPr>
          <w:rFonts w:ascii="Times New Roman" w:hAnsi="Times New Roman" w:cs="Times New Roman"/>
          <w:sz w:val="28"/>
          <w:szCs w:val="28"/>
        </w:rPr>
        <w:t xml:space="preserve">проводимого </w:t>
      </w:r>
      <w:r w:rsidR="00550D28" w:rsidRPr="00D97A94">
        <w:rPr>
          <w:rFonts w:ascii="Times New Roman" w:hAnsi="Times New Roman" w:cs="Times New Roman"/>
          <w:sz w:val="28"/>
          <w:szCs w:val="32"/>
        </w:rPr>
        <w:t>Государственн</w:t>
      </w:r>
      <w:r w:rsidR="00550D28">
        <w:rPr>
          <w:rFonts w:ascii="Times New Roman" w:hAnsi="Times New Roman" w:cs="Times New Roman"/>
          <w:sz w:val="28"/>
          <w:szCs w:val="32"/>
        </w:rPr>
        <w:t xml:space="preserve">ым </w:t>
      </w:r>
      <w:r w:rsidR="00550D28" w:rsidRPr="00D97A94">
        <w:rPr>
          <w:rFonts w:ascii="Times New Roman" w:hAnsi="Times New Roman" w:cs="Times New Roman"/>
          <w:sz w:val="28"/>
          <w:szCs w:val="32"/>
        </w:rPr>
        <w:t>образовательн</w:t>
      </w:r>
      <w:r w:rsidR="00550D28">
        <w:rPr>
          <w:rFonts w:ascii="Times New Roman" w:hAnsi="Times New Roman" w:cs="Times New Roman"/>
          <w:sz w:val="28"/>
          <w:szCs w:val="32"/>
        </w:rPr>
        <w:t>ым</w:t>
      </w:r>
      <w:r w:rsidR="00550D28" w:rsidRPr="00D97A94">
        <w:rPr>
          <w:rFonts w:ascii="Times New Roman" w:hAnsi="Times New Roman" w:cs="Times New Roman"/>
          <w:sz w:val="28"/>
          <w:szCs w:val="32"/>
        </w:rPr>
        <w:t xml:space="preserve"> учреждени</w:t>
      </w:r>
      <w:r w:rsidR="00550D28">
        <w:rPr>
          <w:rFonts w:ascii="Times New Roman" w:hAnsi="Times New Roman" w:cs="Times New Roman"/>
          <w:sz w:val="28"/>
          <w:szCs w:val="32"/>
        </w:rPr>
        <w:t>ем</w:t>
      </w:r>
      <w:r w:rsidR="00550D28" w:rsidRPr="00D97A94">
        <w:rPr>
          <w:rFonts w:ascii="Times New Roman" w:hAnsi="Times New Roman" w:cs="Times New Roman"/>
          <w:sz w:val="28"/>
          <w:szCs w:val="32"/>
        </w:rPr>
        <w:t xml:space="preserve"> высшего образования «Коми республиканская академия государственной службы и управления»</w:t>
      </w:r>
      <w:r w:rsidR="00550D28">
        <w:rPr>
          <w:rFonts w:ascii="Times New Roman" w:hAnsi="Times New Roman" w:cs="Times New Roman"/>
          <w:sz w:val="28"/>
          <w:szCs w:val="32"/>
        </w:rPr>
        <w:t xml:space="preserve"> совместно с </w:t>
      </w:r>
      <w:r w:rsidR="00550D28">
        <w:rPr>
          <w:rFonts w:ascii="Times New Roman" w:hAnsi="Times New Roman" w:cs="Times New Roman"/>
          <w:sz w:val="28"/>
          <w:szCs w:val="32"/>
        </w:rPr>
        <w:t>Коми региональным отделением Ассоциации юристов России</w:t>
      </w:r>
      <w:bookmarkStart w:id="0" w:name="_GoBack"/>
      <w:bookmarkEnd w:id="0"/>
      <w:r w:rsidR="00550D28" w:rsidRPr="00550D28">
        <w:rPr>
          <w:rFonts w:ascii="Times New Roman" w:hAnsi="Times New Roman" w:cs="Times New Roman"/>
          <w:sz w:val="28"/>
          <w:szCs w:val="28"/>
        </w:rPr>
        <w:t xml:space="preserve"> </w:t>
      </w:r>
      <w:r w:rsidR="00550D28">
        <w:rPr>
          <w:rFonts w:ascii="Times New Roman" w:hAnsi="Times New Roman" w:cs="Times New Roman"/>
          <w:sz w:val="28"/>
          <w:szCs w:val="28"/>
        </w:rPr>
        <w:t xml:space="preserve">с </w:t>
      </w:r>
      <w:r w:rsidR="00550D28">
        <w:rPr>
          <w:rFonts w:ascii="Times New Roman" w:hAnsi="Times New Roman" w:cs="Times New Roman"/>
          <w:b/>
          <w:sz w:val="28"/>
          <w:szCs w:val="28"/>
        </w:rPr>
        <w:t>30 ноября по 01 декабря 2023 года</w:t>
      </w:r>
      <w:r w:rsidR="00550D2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50D28" w:rsidRPr="00550D28">
        <w:rPr>
          <w:rFonts w:ascii="Times New Roman" w:hAnsi="Times New Roman" w:cs="Times New Roman"/>
          <w:sz w:val="28"/>
          <w:szCs w:val="28"/>
        </w:rPr>
        <w:t>и посвященного</w:t>
      </w:r>
      <w:r w:rsidR="00550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D57">
        <w:rPr>
          <w:rFonts w:ascii="Times New Roman" w:hAnsi="Times New Roman" w:cs="Times New Roman"/>
          <w:sz w:val="28"/>
          <w:szCs w:val="28"/>
        </w:rPr>
        <w:t>актуальным вопросам становления, функционирования и развития политико-правовой системы Российской Федерации</w:t>
      </w:r>
      <w:r w:rsidR="00550D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3936" w:rsidRDefault="00313936" w:rsidP="0031393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912D57" w:rsidP="00D97A9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Форум 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носит научно-прикладной характер.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Его 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основная цель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объединение на одной площадке представителей научного и экспертного сообщества, органов государственной власти, общественных организаций для научного обоснования, анализа и поиска путей решения актуальных </w:t>
      </w:r>
      <w:r w:rsidR="003E3D30">
        <w:rPr>
          <w:rFonts w:ascii="Times New Roman" w:eastAsia="Calibri" w:hAnsi="Times New Roman" w:cs="Times New Roman"/>
          <w:sz w:val="28"/>
          <w:szCs w:val="28"/>
          <w:lang w:eastAsia="en-US"/>
        </w:rPr>
        <w:t>вопросов юридической науки и практики.</w:t>
      </w:r>
    </w:p>
    <w:p w:rsidR="00650E66" w:rsidRDefault="00650E66" w:rsidP="00D97A9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3E3D30" w:rsidP="00D97A94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Работу форума планируется организовать в рамках следующих направлений</w:t>
      </w:r>
      <w:r w:rsidR="00912D5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912D57" w:rsidRDefault="00912D57" w:rsidP="00313936">
      <w:pPr>
        <w:tabs>
          <w:tab w:val="left" w:pos="1134"/>
        </w:tabs>
        <w:spacing w:line="240" w:lineRule="auto"/>
        <w:ind w:firstLine="85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12D57" w:rsidRPr="00D97A94" w:rsidRDefault="00912D57" w:rsidP="00313936">
      <w:pPr>
        <w:pStyle w:val="af5"/>
        <w:numPr>
          <w:ilvl w:val="0"/>
          <w:numId w:val="23"/>
        </w:numPr>
        <w:tabs>
          <w:tab w:val="left" w:pos="993"/>
          <w:tab w:val="left" w:pos="1134"/>
        </w:tabs>
        <w:spacing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D97A94">
        <w:rPr>
          <w:rFonts w:ascii="Times New Roman" w:hAnsi="Times New Roman" w:cs="Times New Roman"/>
          <w:bCs/>
          <w:sz w:val="28"/>
          <w:szCs w:val="28"/>
        </w:rPr>
        <w:t>Актуальные проблемы судопроизводства в Российской Федерации;</w:t>
      </w:r>
    </w:p>
    <w:p w:rsidR="00912D57" w:rsidRPr="00D97A94" w:rsidRDefault="00912D57" w:rsidP="00313936">
      <w:pPr>
        <w:pStyle w:val="af5"/>
        <w:numPr>
          <w:ilvl w:val="0"/>
          <w:numId w:val="23"/>
        </w:numPr>
        <w:tabs>
          <w:tab w:val="left" w:pos="993"/>
          <w:tab w:val="left" w:pos="1134"/>
        </w:tabs>
        <w:spacing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D97A94">
        <w:rPr>
          <w:rFonts w:ascii="Times New Roman" w:hAnsi="Times New Roman" w:cs="Times New Roman"/>
          <w:bCs/>
          <w:sz w:val="28"/>
          <w:szCs w:val="28"/>
        </w:rPr>
        <w:t xml:space="preserve">Актуальные вопросы совершенствования </w:t>
      </w:r>
      <w:r w:rsidR="00D97A94" w:rsidRPr="00D97A94">
        <w:rPr>
          <w:rFonts w:ascii="Times New Roman" w:hAnsi="Times New Roman" w:cs="Times New Roman"/>
          <w:bCs/>
          <w:sz w:val="28"/>
          <w:szCs w:val="28"/>
        </w:rPr>
        <w:t>отраслевого законодательства</w:t>
      </w:r>
      <w:r w:rsidR="00313936">
        <w:rPr>
          <w:rFonts w:ascii="Times New Roman" w:hAnsi="Times New Roman" w:cs="Times New Roman"/>
          <w:bCs/>
          <w:sz w:val="28"/>
          <w:szCs w:val="28"/>
        </w:rPr>
        <w:t>;</w:t>
      </w:r>
    </w:p>
    <w:p w:rsidR="00912D57" w:rsidRPr="00D97A94" w:rsidRDefault="00912D57" w:rsidP="00313936">
      <w:pPr>
        <w:pStyle w:val="af5"/>
        <w:numPr>
          <w:ilvl w:val="0"/>
          <w:numId w:val="23"/>
        </w:numPr>
        <w:tabs>
          <w:tab w:val="left" w:pos="993"/>
          <w:tab w:val="left" w:pos="1134"/>
        </w:tabs>
        <w:spacing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D97A94">
        <w:rPr>
          <w:rFonts w:ascii="Times New Roman" w:hAnsi="Times New Roman" w:cs="Times New Roman"/>
          <w:bCs/>
          <w:sz w:val="28"/>
          <w:szCs w:val="28"/>
        </w:rPr>
        <w:t xml:space="preserve">Актуальные </w:t>
      </w:r>
      <w:r w:rsidR="00D97A94" w:rsidRPr="00D97A94">
        <w:rPr>
          <w:rFonts w:ascii="Times New Roman" w:hAnsi="Times New Roman" w:cs="Times New Roman"/>
          <w:bCs/>
          <w:sz w:val="28"/>
          <w:szCs w:val="28"/>
        </w:rPr>
        <w:t xml:space="preserve">проблемы института банкротства в Российской Федерации; </w:t>
      </w:r>
    </w:p>
    <w:p w:rsidR="00D97A94" w:rsidRPr="00D97A94" w:rsidRDefault="00D97A94" w:rsidP="00313936">
      <w:pPr>
        <w:pStyle w:val="af5"/>
        <w:numPr>
          <w:ilvl w:val="0"/>
          <w:numId w:val="23"/>
        </w:numPr>
        <w:tabs>
          <w:tab w:val="left" w:pos="993"/>
          <w:tab w:val="left" w:pos="1134"/>
        </w:tabs>
        <w:spacing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D97A94">
        <w:rPr>
          <w:rFonts w:ascii="Times New Roman" w:hAnsi="Times New Roman" w:cs="Times New Roman"/>
          <w:bCs/>
          <w:sz w:val="28"/>
          <w:szCs w:val="28"/>
        </w:rPr>
        <w:t xml:space="preserve">Современные тенденции развития IT-права; </w:t>
      </w:r>
    </w:p>
    <w:p w:rsidR="00D97A94" w:rsidRPr="00D97A94" w:rsidRDefault="00D97A94" w:rsidP="00313936">
      <w:pPr>
        <w:pStyle w:val="af5"/>
        <w:numPr>
          <w:ilvl w:val="0"/>
          <w:numId w:val="23"/>
        </w:numPr>
        <w:tabs>
          <w:tab w:val="left" w:pos="993"/>
          <w:tab w:val="left" w:pos="1134"/>
        </w:tabs>
        <w:spacing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D97A94">
        <w:rPr>
          <w:rFonts w:ascii="Times New Roman" w:hAnsi="Times New Roman" w:cs="Times New Roman"/>
          <w:bCs/>
          <w:sz w:val="28"/>
          <w:szCs w:val="28"/>
        </w:rPr>
        <w:t xml:space="preserve">Актуальные вопросы оказания бесплатной юридической помощи; </w:t>
      </w:r>
    </w:p>
    <w:p w:rsidR="00D97A94" w:rsidRPr="00D97A94" w:rsidRDefault="00D97A94" w:rsidP="00313936">
      <w:pPr>
        <w:pStyle w:val="af5"/>
        <w:numPr>
          <w:ilvl w:val="0"/>
          <w:numId w:val="23"/>
        </w:numPr>
        <w:tabs>
          <w:tab w:val="left" w:pos="993"/>
          <w:tab w:val="left" w:pos="1134"/>
        </w:tabs>
        <w:spacing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97A94">
        <w:rPr>
          <w:rFonts w:ascii="Times New Roman" w:hAnsi="Times New Roman" w:cs="Times New Roman"/>
          <w:bCs/>
          <w:sz w:val="28"/>
          <w:szCs w:val="28"/>
        </w:rPr>
        <w:t>Soft</w:t>
      </w:r>
      <w:proofErr w:type="spellEnd"/>
      <w:r w:rsidRPr="00D97A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A94">
        <w:rPr>
          <w:rFonts w:ascii="Times New Roman" w:hAnsi="Times New Roman" w:cs="Times New Roman"/>
          <w:bCs/>
          <w:sz w:val="28"/>
          <w:szCs w:val="28"/>
        </w:rPr>
        <w:t>skills</w:t>
      </w:r>
      <w:proofErr w:type="spellEnd"/>
      <w:r w:rsidRPr="00D97A94">
        <w:rPr>
          <w:rFonts w:ascii="Times New Roman" w:hAnsi="Times New Roman" w:cs="Times New Roman"/>
          <w:bCs/>
          <w:sz w:val="28"/>
          <w:szCs w:val="28"/>
        </w:rPr>
        <w:t xml:space="preserve"> современного юриста</w:t>
      </w:r>
      <w:r w:rsidR="004E7269">
        <w:rPr>
          <w:rFonts w:ascii="Times New Roman" w:hAnsi="Times New Roman" w:cs="Times New Roman"/>
          <w:bCs/>
          <w:sz w:val="28"/>
          <w:szCs w:val="28"/>
        </w:rPr>
        <w:t>;</w:t>
      </w:r>
    </w:p>
    <w:p w:rsidR="00D97A94" w:rsidRPr="00D97A94" w:rsidRDefault="00D97A94" w:rsidP="00313936">
      <w:pPr>
        <w:pStyle w:val="af5"/>
        <w:numPr>
          <w:ilvl w:val="0"/>
          <w:numId w:val="23"/>
        </w:numPr>
        <w:tabs>
          <w:tab w:val="left" w:pos="993"/>
          <w:tab w:val="left" w:pos="1134"/>
        </w:tabs>
        <w:spacing w:line="240" w:lineRule="auto"/>
        <w:ind w:left="993"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7A94">
        <w:rPr>
          <w:rFonts w:ascii="Times New Roman" w:eastAsia="Calibri" w:hAnsi="Times New Roman" w:cs="Times New Roman"/>
          <w:sz w:val="28"/>
          <w:szCs w:val="28"/>
          <w:lang w:eastAsia="en-US"/>
        </w:rPr>
        <w:t>Роль юриста в государственном и муниципальном управлении</w:t>
      </w:r>
      <w:r w:rsidR="004E726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97A94" w:rsidRPr="00D97A94" w:rsidRDefault="00D97A94" w:rsidP="00313936">
      <w:pPr>
        <w:pStyle w:val="af5"/>
        <w:numPr>
          <w:ilvl w:val="0"/>
          <w:numId w:val="23"/>
        </w:numPr>
        <w:tabs>
          <w:tab w:val="left" w:pos="993"/>
          <w:tab w:val="left" w:pos="1134"/>
        </w:tabs>
        <w:spacing w:line="240" w:lineRule="auto"/>
        <w:ind w:left="993"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7A94">
        <w:rPr>
          <w:rFonts w:ascii="Times New Roman" w:eastAsia="Calibri" w:hAnsi="Times New Roman" w:cs="Times New Roman"/>
          <w:sz w:val="28"/>
          <w:szCs w:val="28"/>
          <w:lang w:eastAsia="en-US"/>
        </w:rPr>
        <w:t>Политико-правовые аспекты трансформации юридического</w:t>
      </w:r>
      <w:r w:rsidR="004E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образования;</w:t>
      </w:r>
    </w:p>
    <w:p w:rsidR="00D97A94" w:rsidRDefault="00D97A94" w:rsidP="00D97A94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D97A94" w:rsidP="00D97A94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рамках форума планируется проведение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пленарны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 и секционных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заседани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>. Кроме того, планируется проведение тематических площадок и круглых столов по отдельным направлениям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форума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650E66" w:rsidRDefault="00650E66" w:rsidP="00D97A94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 w:rsidP="00D97A94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Рабочий язык </w:t>
      </w:r>
      <w:r w:rsidR="00D97A94">
        <w:rPr>
          <w:rFonts w:ascii="Times New Roman" w:eastAsia="Calibri" w:hAnsi="Times New Roman" w:cs="Times New Roman"/>
          <w:sz w:val="28"/>
          <w:szCs w:val="28"/>
          <w:lang w:eastAsia="en-US"/>
        </w:rPr>
        <w:t>форума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E7269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русский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50E66" w:rsidRDefault="00E062F3" w:rsidP="00D97A94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участию в </w:t>
      </w:r>
      <w:r w:rsidR="00D97A94">
        <w:rPr>
          <w:rFonts w:ascii="Times New Roman" w:eastAsia="Calibri" w:hAnsi="Times New Roman" w:cs="Times New Roman"/>
          <w:sz w:val="28"/>
          <w:szCs w:val="28"/>
          <w:lang w:eastAsia="en-US"/>
        </w:rPr>
        <w:t>форуме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приглашаются ученые и специалисты, сфера деятельности которых связана с теоретико-методологическими и прикладными проблемами </w:t>
      </w:r>
      <w:r w:rsidR="00D97A94">
        <w:rPr>
          <w:rFonts w:ascii="Times New Roman" w:eastAsia="Calibri" w:hAnsi="Times New Roman" w:cs="Times New Roman"/>
          <w:sz w:val="28"/>
          <w:szCs w:val="28"/>
          <w:lang w:eastAsia="en-US"/>
        </w:rPr>
        <w:t>становления, функционирования и развития политико-правовой системы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магистранты, аспиранты, преподаватели вузов, представители органов государственн</w:t>
      </w:r>
      <w:r w:rsidR="004E7269">
        <w:rPr>
          <w:rFonts w:ascii="Times New Roman" w:eastAsia="Calibri" w:hAnsi="Times New Roman" w:cs="Times New Roman"/>
          <w:sz w:val="28"/>
          <w:szCs w:val="28"/>
          <w:lang w:eastAsia="en-US"/>
        </w:rPr>
        <w:t>ой власти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муниципального управления, общественных организаций и объединений.</w:t>
      </w:r>
    </w:p>
    <w:p w:rsidR="00650E66" w:rsidRDefault="00650E66" w:rsidP="00D97A94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4E7269" w:rsidP="00D97A94">
      <w:pPr>
        <w:tabs>
          <w:tab w:val="left" w:pos="1134"/>
        </w:tabs>
        <w:ind w:firstLine="851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форуме необходимо в срок до 20 ноября 2023 года пройти регистрацию по ссылке: </w:t>
      </w:r>
      <w:hyperlink r:id="rId11" w:history="1">
        <w:r>
          <w:rPr>
            <w:rStyle w:val="af1"/>
            <w:rFonts w:ascii="Times New Roman" w:hAnsi="Times New Roman" w:cs="Times New Roman"/>
            <w:b/>
            <w:bCs/>
            <w:sz w:val="28"/>
            <w:szCs w:val="28"/>
          </w:rPr>
          <w:t>https://forms.yandex.ru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7269" w:rsidRDefault="004E7269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4F19" w:rsidRDefault="008F4F19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 форуме, программа форума и информация о спикерах форума размещается на сайте: </w:t>
      </w:r>
      <w:hyperlink r:id="rId12" w:history="1">
        <w:r w:rsidRPr="008F4F19">
          <w:rPr>
            <w:rStyle w:val="af1"/>
            <w:rFonts w:ascii="Times New Roman" w:hAnsi="Times New Roman" w:cs="Times New Roman"/>
            <w:b/>
            <w:sz w:val="28"/>
            <w:szCs w:val="28"/>
          </w:rPr>
          <w:t>https://nauka.krags.ru/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F19" w:rsidRDefault="008F4F19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696" w:rsidRPr="00AB74FA" w:rsidRDefault="00E062F3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E7269">
        <w:rPr>
          <w:rFonts w:ascii="Times New Roman" w:hAnsi="Times New Roman" w:cs="Times New Roman"/>
          <w:sz w:val="28"/>
          <w:szCs w:val="28"/>
        </w:rPr>
        <w:t>форума планируется издание</w:t>
      </w:r>
      <w:r>
        <w:rPr>
          <w:rFonts w:ascii="Times New Roman" w:hAnsi="Times New Roman" w:cs="Times New Roman"/>
          <w:sz w:val="28"/>
          <w:szCs w:val="28"/>
        </w:rPr>
        <w:t xml:space="preserve"> сборник</w:t>
      </w:r>
      <w:r w:rsidR="004E72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269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7269">
        <w:rPr>
          <w:rFonts w:ascii="Times New Roman" w:hAnsi="Times New Roman" w:cs="Times New Roman"/>
          <w:sz w:val="28"/>
          <w:szCs w:val="28"/>
        </w:rPr>
        <w:t xml:space="preserve">который будет </w:t>
      </w:r>
      <w:r w:rsidR="00AB74FA">
        <w:rPr>
          <w:rFonts w:ascii="Times New Roman" w:hAnsi="Times New Roman" w:cs="Times New Roman"/>
          <w:sz w:val="28"/>
          <w:szCs w:val="28"/>
        </w:rPr>
        <w:t>размещён</w:t>
      </w:r>
      <w:r>
        <w:rPr>
          <w:rFonts w:ascii="Times New Roman" w:hAnsi="Times New Roman" w:cs="Times New Roman"/>
          <w:sz w:val="28"/>
          <w:szCs w:val="28"/>
        </w:rPr>
        <w:t xml:space="preserve"> в полнотекстовом формате в библиографической базе данных научных публикаций российских учёных ELIBRARY.ru (РИНЦ). Статьи публикуются </w:t>
      </w:r>
      <w:r w:rsidRPr="00AB74FA">
        <w:rPr>
          <w:rFonts w:ascii="Times New Roman" w:hAnsi="Times New Roman" w:cs="Times New Roman"/>
          <w:b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. Срок предоставления материалов для публикации </w:t>
      </w:r>
      <w:r w:rsidR="00C20A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A9F">
        <w:rPr>
          <w:rFonts w:ascii="Times New Roman" w:hAnsi="Times New Roman" w:cs="Times New Roman"/>
          <w:b/>
          <w:bCs/>
          <w:sz w:val="28"/>
          <w:szCs w:val="28"/>
        </w:rPr>
        <w:t xml:space="preserve">до 15 </w:t>
      </w:r>
      <w:r w:rsidR="004E7269"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 w:rsidR="00C20A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7269">
        <w:rPr>
          <w:rFonts w:ascii="Times New Roman" w:hAnsi="Times New Roman" w:cs="Times New Roman"/>
          <w:b/>
          <w:bCs/>
          <w:sz w:val="28"/>
          <w:szCs w:val="28"/>
        </w:rPr>
        <w:t>024</w:t>
      </w:r>
      <w:r w:rsidR="00C203E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94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4696">
        <w:rPr>
          <w:rFonts w:ascii="Times New Roman" w:hAnsi="Times New Roman" w:cs="Times New Roman"/>
          <w:bCs/>
          <w:sz w:val="28"/>
          <w:szCs w:val="28"/>
        </w:rPr>
        <w:t xml:space="preserve">Материалы для публикации необходимо направлять по адресу </w:t>
      </w:r>
      <w:hyperlink r:id="rId13" w:history="1">
        <w:r w:rsidR="00D94696" w:rsidRPr="007158F0">
          <w:rPr>
            <w:rStyle w:val="af1"/>
            <w:rFonts w:ascii="Times New Roman" w:hAnsi="Times New Roman" w:cs="Times New Roman"/>
            <w:bCs/>
            <w:sz w:val="28"/>
            <w:szCs w:val="28"/>
          </w:rPr>
          <w:t>nisvetlichny@krags.ru</w:t>
        </w:r>
      </w:hyperlink>
      <w:r w:rsidR="00D94696">
        <w:rPr>
          <w:rFonts w:ascii="Times New Roman" w:hAnsi="Times New Roman" w:cs="Times New Roman"/>
          <w:bCs/>
          <w:sz w:val="28"/>
          <w:szCs w:val="28"/>
        </w:rPr>
        <w:t xml:space="preserve"> с темой письма </w:t>
      </w:r>
      <w:r w:rsidR="00D94696" w:rsidRPr="00AB74FA">
        <w:rPr>
          <w:rFonts w:ascii="Times New Roman" w:hAnsi="Times New Roman" w:cs="Times New Roman"/>
          <w:b/>
          <w:bCs/>
          <w:sz w:val="28"/>
          <w:szCs w:val="28"/>
        </w:rPr>
        <w:t xml:space="preserve">«СТАТЬЯ </w:t>
      </w:r>
      <w:r w:rsidR="00AB74FA" w:rsidRPr="00AB74FA">
        <w:rPr>
          <w:rFonts w:ascii="Times New Roman" w:hAnsi="Times New Roman" w:cs="Times New Roman"/>
          <w:b/>
          <w:bCs/>
          <w:sz w:val="28"/>
          <w:szCs w:val="28"/>
        </w:rPr>
        <w:t>ДЛЯ ФОРУМА</w:t>
      </w:r>
      <w:r w:rsidR="00D94696" w:rsidRPr="00AB74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E3D30" w:rsidRDefault="003E3D30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E66" w:rsidRDefault="00E062F3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</w:t>
      </w:r>
      <w:r w:rsidR="00AB74FA">
        <w:rPr>
          <w:rFonts w:ascii="Times New Roman" w:hAnsi="Times New Roman" w:cs="Times New Roman"/>
          <w:sz w:val="28"/>
          <w:szCs w:val="28"/>
        </w:rPr>
        <w:t>ганизаторы форума имеют</w:t>
      </w:r>
      <w:r>
        <w:rPr>
          <w:rFonts w:ascii="Times New Roman" w:hAnsi="Times New Roman" w:cs="Times New Roman"/>
          <w:sz w:val="28"/>
          <w:szCs w:val="28"/>
        </w:rPr>
        <w:t xml:space="preserve"> право отказать в публикации статьи оформленной с нарушением требований к представлению материалов.</w:t>
      </w:r>
    </w:p>
    <w:p w:rsidR="00650E66" w:rsidRDefault="00650E66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4FA" w:rsidRDefault="00AB74FA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работы площадок форума планируется организация онлайн трансляций на сайте </w:t>
      </w:r>
      <w:hyperlink r:id="rId14" w:history="1">
        <w:r w:rsidRPr="002B5CEA">
          <w:rPr>
            <w:rStyle w:val="af1"/>
            <w:rFonts w:ascii="Times New Roman" w:hAnsi="Times New Roman" w:cs="Times New Roman"/>
            <w:b/>
            <w:bCs/>
            <w:sz w:val="28"/>
            <w:szCs w:val="28"/>
          </w:rPr>
          <w:t>http://online.krags.ru/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21E78" w:rsidRDefault="00C21E78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74FA" w:rsidRDefault="00AB74FA" w:rsidP="00C21E78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рамках форума предполагаются следующие формы участия:</w:t>
      </w:r>
    </w:p>
    <w:p w:rsidR="00C21E78" w:rsidRDefault="00C21E78" w:rsidP="00C21E78">
      <w:pPr>
        <w:pStyle w:val="afe"/>
        <w:tabs>
          <w:tab w:val="left" w:pos="1951"/>
        </w:tabs>
        <w:spacing w:after="0"/>
        <w:ind w:right="-143" w:firstLine="851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Очная – </w:t>
      </w:r>
      <w:r w:rsidRPr="00AB74FA">
        <w:rPr>
          <w:rFonts w:ascii="Times New Roman" w:hAnsi="Times New Roman" w:cs="Times New Roman"/>
          <w:bCs/>
          <w:sz w:val="28"/>
          <w:szCs w:val="28"/>
        </w:rPr>
        <w:t>Республика Коми, г. Сыктывкар, ул. Коммунистическая, д. 11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21E78" w:rsidRDefault="00C21E78" w:rsidP="00C21E78">
      <w:pPr>
        <w:pStyle w:val="afe"/>
        <w:tabs>
          <w:tab w:val="left" w:pos="2235"/>
        </w:tabs>
        <w:spacing w:after="0"/>
        <w:ind w:right="-143" w:firstLine="851"/>
        <w:contextualSpacing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Дистанционная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с использованием </w:t>
      </w:r>
      <w:r>
        <w:rPr>
          <w:rFonts w:ascii="Times New Roman" w:hAnsi="Times New Roman" w:cs="Times New Roman"/>
          <w:sz w:val="28"/>
          <w:szCs w:val="28"/>
        </w:rPr>
        <w:t>видеоконференцсвязи;</w:t>
      </w:r>
    </w:p>
    <w:p w:rsidR="00C21E78" w:rsidRDefault="00C21E78" w:rsidP="00C21E78">
      <w:pPr>
        <w:pStyle w:val="afe"/>
        <w:tabs>
          <w:tab w:val="left" w:pos="2235"/>
        </w:tabs>
        <w:spacing w:after="0"/>
        <w:ind w:right="-143" w:firstLine="851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Заочная – публикация материалов;</w:t>
      </w:r>
    </w:p>
    <w:p w:rsidR="00C21E78" w:rsidRDefault="00C21E78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0E66" w:rsidRDefault="00E062F3" w:rsidP="00D97A94">
      <w:pPr>
        <w:pStyle w:val="afe"/>
        <w:spacing w:after="0" w:line="240" w:lineRule="auto"/>
        <w:ind w:firstLine="567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Координаторы конференции:</w:t>
      </w:r>
    </w:p>
    <w:p w:rsidR="00C21E78" w:rsidRDefault="00C21E78" w:rsidP="00C21E78">
      <w:pPr>
        <w:pStyle w:val="af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Земсков Дмитрий Александрович</w:t>
      </w:r>
      <w:r w:rsidR="00313936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ачальник центра научно-исследовательской работы и международного сотрудничества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«Коми республиканская академия государственной службы и управления»: (8 212) 30-27-80 (доб. 107) 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2B5CEA">
          <w:rPr>
            <w:rStyle w:val="af1"/>
            <w:rFonts w:ascii="Times New Roman" w:hAnsi="Times New Roman" w:cs="Times New Roman"/>
            <w:sz w:val="28"/>
            <w:szCs w:val="28"/>
          </w:rPr>
          <w:t>89041069478</w:t>
        </w:r>
        <w:r w:rsidRPr="00C21E78">
          <w:rPr>
            <w:rStyle w:val="af1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2B5CEA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ya</w:t>
        </w:r>
        <w:proofErr w:type="spellEnd"/>
        <w:r w:rsidRPr="00C21E78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5CEA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21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E66" w:rsidRDefault="00E062F3" w:rsidP="00D97A94">
      <w:pPr>
        <w:pStyle w:val="af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Светличный Никита Игоревич</w:t>
      </w:r>
      <w:r>
        <w:rPr>
          <w:rFonts w:ascii="Times New Roman" w:hAnsi="Times New Roman" w:cs="Times New Roman"/>
          <w:sz w:val="28"/>
          <w:szCs w:val="28"/>
        </w:rPr>
        <w:t>, ведущий специалист центра научно-исследовательской работы и международного сотрудничества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«Коми республиканская академия государственной службы и управления»: (8 212) 30-27-80 (доб. 132) 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="00C21E78" w:rsidRPr="002B5CEA">
          <w:rPr>
            <w:rStyle w:val="af1"/>
            <w:rFonts w:ascii="Times New Roman" w:hAnsi="Times New Roman" w:cs="Times New Roman"/>
            <w:sz w:val="28"/>
            <w:szCs w:val="28"/>
          </w:rPr>
          <w:t>nisvetlichny@krags.ru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50E66" w:rsidRDefault="00E062F3" w:rsidP="00D97A94">
      <w:pPr>
        <w:pStyle w:val="afe"/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Требования, предъявляемые к оформлению статей</w:t>
      </w:r>
    </w:p>
    <w:p w:rsidR="00650E66" w:rsidRDefault="00650E66" w:rsidP="00D97A94">
      <w:pPr>
        <w:contextualSpacing/>
        <w:jc w:val="both"/>
      </w:pP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Объем материала </w:t>
      </w:r>
      <w:r>
        <w:rPr>
          <w:rFonts w:ascii="Times New Roman" w:hAnsi="Times New Roman" w:cs="Times New Roman"/>
          <w:sz w:val="28"/>
          <w:szCs w:val="28"/>
        </w:rPr>
        <w:t>до 6 страниц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Поля: </w:t>
      </w:r>
      <w:r>
        <w:rPr>
          <w:rFonts w:ascii="Times New Roman" w:hAnsi="Times New Roman" w:cs="Times New Roman"/>
          <w:sz w:val="28"/>
          <w:szCs w:val="28"/>
        </w:rPr>
        <w:t xml:space="preserve">левое – 3 см; правое, верхнее и нижнее – по 2 см. </w:t>
      </w: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Шрифт: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размер кегля </w:t>
      </w:r>
      <w:r>
        <w:rPr>
          <w:rFonts w:ascii="Times New Roman" w:hAnsi="Times New Roman" w:cs="Times New Roman"/>
          <w:sz w:val="28"/>
          <w:szCs w:val="28"/>
        </w:rPr>
        <w:t>– 14 пунктов.</w:t>
      </w: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Межстрочный интервал </w:t>
      </w:r>
      <w:r>
        <w:rPr>
          <w:rFonts w:ascii="Times New Roman" w:hAnsi="Times New Roman" w:cs="Times New Roman"/>
          <w:sz w:val="28"/>
          <w:szCs w:val="28"/>
        </w:rPr>
        <w:t>– полуторный.</w:t>
      </w: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Рисунки и фотографии </w:t>
      </w:r>
      <w:r>
        <w:rPr>
          <w:rFonts w:ascii="Times New Roman" w:hAnsi="Times New Roman" w:cs="Times New Roman"/>
          <w:sz w:val="28"/>
          <w:szCs w:val="28"/>
        </w:rPr>
        <w:t xml:space="preserve">должны быть черно-белыми и продублированы в виде самостоятельных файлов (каждый в отдельном файле) с разрешением не ниже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пикс</w:t>
      </w:r>
      <w:proofErr w:type="spellEnd"/>
      <w:r>
        <w:rPr>
          <w:rFonts w:ascii="Times New Roman" w:hAnsi="Times New Roman" w:cs="Times New Roman"/>
          <w:sz w:val="28"/>
          <w:szCs w:val="28"/>
        </w:rPr>
        <w:t>/дюйм.</w:t>
      </w: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Схемы и таблицы </w:t>
      </w:r>
      <w:r>
        <w:rPr>
          <w:rFonts w:ascii="Times New Roman" w:hAnsi="Times New Roman" w:cs="Times New Roman"/>
          <w:sz w:val="28"/>
          <w:szCs w:val="28"/>
        </w:rPr>
        <w:t xml:space="preserve">должны быть набраны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не отсканированы из других источников, пронумерованы и иметь названия. В тексте необходима ссылка на конкретный рисунок или таблицу. </w:t>
      </w:r>
      <w:proofErr w:type="gramStart"/>
      <w:r>
        <w:rPr>
          <w:rFonts w:ascii="Times New Roman" w:hAnsi="Times New Roman" w:cs="Times New Roman"/>
          <w:sz w:val="28"/>
          <w:szCs w:val="28"/>
        </w:rPr>
        <w:t>(Например: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Результаты исследования представлены в табл.2). Название рисунка и комментарий располагаются под ним, а название таблицы – над ней. Все латинские буквы в тексте статьи выделяются курсивом: </w:t>
      </w:r>
      <w:proofErr w:type="spellStart"/>
      <w:r>
        <w:rPr>
          <w:rFonts w:ascii="Times New Roman" w:hAnsi="Times New Roman" w:cs="Times New Roman"/>
          <w:sz w:val="28"/>
          <w:szCs w:val="28"/>
        </w:rPr>
        <w:t>sin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ctg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exp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</w:rPr>
        <w:t>. Все греческие буквы и специальные символы печатаются прямым шрифтом. Математические выражения и формулы, на которые в статье делаются ссылки, следует печатать с новой строки и отделять пустыми строками до и после формулы. При этом формулы нумеруются в порядке следования по тексту статьи, номер выравнивается по правому краю.</w:t>
      </w: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Список ссылок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отдельным разделом в конце статьи, при этом источники располагаются в порядке их цитирования в виде нумерованного списка. Ссылка на источник по тексту оформляется как число в квадратных скобках. Например: [1, с. 154]. </w:t>
      </w:r>
    </w:p>
    <w:p w:rsidR="00650E66" w:rsidRDefault="00E062F3" w:rsidP="00D97A94">
      <w:pPr>
        <w:contextualSpacing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тексту прилагаются </w:t>
      </w:r>
      <w:r>
        <w:rPr>
          <w:rFonts w:ascii="Times New Roman" w:hAnsi="Times New Roman" w:cs="Times New Roman"/>
          <w:b/>
          <w:i/>
          <w:sz w:val="28"/>
          <w:szCs w:val="28"/>
        </w:rPr>
        <w:t>сведения об авторе (авторах)</w:t>
      </w:r>
      <w:r>
        <w:rPr>
          <w:rFonts w:ascii="Times New Roman" w:hAnsi="Times New Roman" w:cs="Times New Roman"/>
          <w:sz w:val="28"/>
          <w:szCs w:val="28"/>
        </w:rPr>
        <w:t>: фамилия, имя, отчество, место работы, должность с указанием конкретного отдела, кафедры, лаборатории и т.д., ученая степень, ученое звание, телефон, электронная почта.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Желательно предоставлять статью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проставленным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УДК. </w:t>
      </w: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Пример оформления статьи приведен в Приложении 3.</w:t>
      </w: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Кроме этого, к материалам автор (авторы) прилагают заполненные бланки лицензионного соглашения (приложение 4).</w:t>
      </w:r>
    </w:p>
    <w:p w:rsidR="00650E66" w:rsidRDefault="00650E66" w:rsidP="00D97A94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0E66" w:rsidRDefault="00650E66" w:rsidP="00D97A9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0E66" w:rsidRDefault="00650E66" w:rsidP="00D97A9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0E66" w:rsidRDefault="00650E66" w:rsidP="00D97A9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:rsidR="00650E66" w:rsidRDefault="00650E66" w:rsidP="00D97A9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:rsidR="00650E66" w:rsidRDefault="00650E66" w:rsidP="00D97A9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:rsidR="003E3D30" w:rsidRDefault="003E3D30" w:rsidP="00D97A9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:rsidR="003E3D30" w:rsidRDefault="003E3D30" w:rsidP="00D97A9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:rsidR="00C82204" w:rsidRDefault="00C82204" w:rsidP="00D97A9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:rsidR="00650E66" w:rsidRDefault="00E062F3" w:rsidP="00D97A9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lastRenderedPageBreak/>
        <w:t>Образец оформления статьи</w:t>
      </w:r>
    </w:p>
    <w:p w:rsidR="00650E66" w:rsidRDefault="00650E66" w:rsidP="00D97A94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 w:rsidP="00D97A94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УДК 334:005.342</w:t>
      </w:r>
    </w:p>
    <w:p w:rsidR="00650E66" w:rsidRDefault="00650E66" w:rsidP="00D97A94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 w:rsidP="00D97A94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Иванов И.А., канд. </w:t>
      </w:r>
      <w:proofErr w:type="spellStart"/>
      <w:r w:rsidR="0075746B">
        <w:rPr>
          <w:rFonts w:ascii="Times New Roman" w:eastAsia="Times New Roman" w:hAnsi="Times New Roman" w:cs="Times New Roman"/>
          <w:color w:val="auto"/>
          <w:sz w:val="28"/>
          <w:szCs w:val="24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. наук,</w:t>
      </w:r>
    </w:p>
    <w:p w:rsidR="00650E66" w:rsidRDefault="00E062F3" w:rsidP="00D97A94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доцент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 кафедры</w:t>
      </w:r>
    </w:p>
    <w:p w:rsidR="00650E66" w:rsidRDefault="0075746B" w:rsidP="00D97A94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правовых дисциплин</w:t>
      </w:r>
    </w:p>
    <w:p w:rsidR="00650E66" w:rsidRDefault="00E062F3" w:rsidP="00D97A94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ГОУ </w:t>
      </w:r>
      <w:proofErr w:type="gramStart"/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 «Коми республиканская</w:t>
      </w:r>
    </w:p>
    <w:p w:rsidR="00650E66" w:rsidRDefault="00E062F3" w:rsidP="00D97A94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академия </w:t>
      </w:r>
      <w:proofErr w:type="gramStart"/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государственной</w:t>
      </w:r>
      <w:proofErr w:type="gramEnd"/>
    </w:p>
    <w:p w:rsidR="00650E66" w:rsidRDefault="00E062F3" w:rsidP="00D97A94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службы и управления»</w:t>
      </w:r>
    </w:p>
    <w:p w:rsidR="00650E66" w:rsidRDefault="00650E66" w:rsidP="00D97A94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</w:p>
    <w:p w:rsidR="0075746B" w:rsidRDefault="0075746B" w:rsidP="00D97A9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 xml:space="preserve">КОНСТИТУЦИОННО-ПРАВОВЫЕ НАЧАЛА </w:t>
      </w:r>
    </w:p>
    <w:p w:rsidR="00650E66" w:rsidRDefault="0075746B" w:rsidP="00D97A9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РЕАЛИЗАЦИИ ПРАВА НА ОБРАЗОВАНИЕ</w:t>
      </w:r>
    </w:p>
    <w:p w:rsidR="00650E66" w:rsidRDefault="00650E66" w:rsidP="00D97A94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 w:rsidP="00D97A94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Те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атьи</w:t>
      </w:r>
    </w:p>
    <w:p w:rsidR="00650E66" w:rsidRDefault="00650E66" w:rsidP="00D97A94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 w:rsidP="00D97A94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* * *</w:t>
      </w:r>
    </w:p>
    <w:p w:rsidR="00650E66" w:rsidRDefault="00650E66" w:rsidP="00D97A94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82204" w:rsidRDefault="00E062F3" w:rsidP="0075746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1. </w:t>
      </w:r>
      <w:proofErr w:type="spellStart"/>
      <w:r w:rsidR="00C82204"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Бегунович</w:t>
      </w:r>
      <w:proofErr w:type="spellEnd"/>
      <w:r w:rsidR="00C82204"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Р</w:t>
      </w:r>
      <w:r w:rsid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  <w:r w:rsidR="00C82204"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В</w:t>
      </w:r>
      <w:r w:rsid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  <w:r w:rsidR="00C82204"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Право на образование в конституциях ГДР </w:t>
      </w:r>
      <w:r w:rsid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и</w:t>
      </w:r>
      <w:r w:rsidR="00C82204"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СССР // Вестник Кемеровского государственного университета. Серия: Гуманитарные и общественные науки. </w:t>
      </w:r>
      <w:r w:rsidR="0075746B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– </w:t>
      </w:r>
      <w:r w:rsidR="00C82204"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2023.</w:t>
      </w:r>
      <w:r w:rsidR="0075746B" w:rsidRPr="0075746B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75746B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– </w:t>
      </w:r>
      <w:r w:rsidR="00C82204"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№1 (25).</w:t>
      </w:r>
      <w:r w:rsidR="0075746B" w:rsidRPr="0075746B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75746B">
        <w:rPr>
          <w:rFonts w:ascii="Times New Roman" w:eastAsia="Times New Roman" w:hAnsi="Times New Roman" w:cs="Times New Roman"/>
          <w:color w:val="auto"/>
          <w:sz w:val="28"/>
          <w:szCs w:val="24"/>
        </w:rPr>
        <w:t>– С. 54.</w:t>
      </w:r>
    </w:p>
    <w:p w:rsidR="0075746B" w:rsidRDefault="00E062F3" w:rsidP="0075746B">
      <w:pPr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574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proofErr w:type="spellStart"/>
      <w:r w:rsidR="0075746B" w:rsidRPr="00757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Шулья</w:t>
      </w:r>
      <w:proofErr w:type="spellEnd"/>
      <w:r w:rsidR="0075746B" w:rsidRPr="00757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И.П. Модернизация высшего образования: актуальные проблемы, поиски, решения. – 2016. – </w:t>
      </w:r>
      <w:r w:rsidR="00757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С. 120.</w:t>
      </w:r>
    </w:p>
    <w:p w:rsidR="0075746B" w:rsidRPr="009269B7" w:rsidRDefault="0075746B" w:rsidP="009269B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Федеральный закон от 29.12.2012 N 273-ФЗ (ред. от 04.08.2023) «Об образовании в Российской Федерации»</w:t>
      </w:r>
      <w:r w:rsidR="009269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035E61">
          <w:rPr>
            <w:rStyle w:val="af1"/>
            <w:rFonts w:ascii="Times New Roman" w:hAnsi="Times New Roman" w:cs="Times New Roman"/>
            <w:sz w:val="28"/>
            <w:szCs w:val="28"/>
          </w:rPr>
          <w:t>http://pravo.gov.ru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12.09.2023)</w:t>
      </w:r>
      <w:r w:rsidR="009269B7">
        <w:rPr>
          <w:rFonts w:ascii="Times New Roman" w:hAnsi="Times New Roman" w:cs="Times New Roman"/>
          <w:sz w:val="28"/>
          <w:szCs w:val="28"/>
        </w:rPr>
        <w:t>.</w:t>
      </w:r>
    </w:p>
    <w:p w:rsidR="00650E66" w:rsidRDefault="00E062F3" w:rsidP="00D97A94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br w:type="page"/>
      </w: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ЛИЦЕНЗИОННЫЙ ДОГОВОР № ___</w:t>
      </w: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использования статьи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Сыктывкар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193E">
        <w:rPr>
          <w:rFonts w:ascii="Times New Roman" w:hAnsi="Times New Roman" w:cs="Times New Roman"/>
          <w:sz w:val="24"/>
          <w:szCs w:val="24"/>
        </w:rPr>
        <w:t>«___»__________ 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  <w:r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 ____ в дальнейшем «Автор», с одной стороны, и Государственное образовательное учреждение высшего образования «Коми республиканская академия государственной службы и управления», именуемое в дальнейшем «Лицензиат», в лице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ректора Ткачева Сергея Алексеевича, действующего на основании Устава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приказа Министерства образования, науки и молодежной политики Республики Коми от 30 декабря 2021 г. № 59-ЛС/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«Стороны», заключили настоящий Договор о нижеследующем: </w:t>
      </w:r>
    </w:p>
    <w:p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произведение – статью под рабочим названием _________________________________________________________________________________________________________________________________объемом ________ страниц, </w:t>
      </w: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(формат А</w:t>
      </w:r>
      <w:proofErr w:type="gramStart"/>
      <w:r>
        <w:rPr>
          <w:rFonts w:ascii="Times New Roman" w:hAnsi="Times New Roman" w:cs="Times New Roman"/>
          <w:sz w:val="20"/>
          <w:szCs w:val="24"/>
        </w:rPr>
        <w:t>4</w:t>
      </w:r>
      <w:proofErr w:type="gramEnd"/>
      <w:r>
        <w:rPr>
          <w:rFonts w:ascii="Times New Roman" w:hAnsi="Times New Roman" w:cs="Times New Roman"/>
          <w:sz w:val="20"/>
          <w:szCs w:val="24"/>
        </w:rPr>
        <w:t>, 14 кегль шрифта, через 1,5 интервала)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 договора, а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1.2. Автор передает Лицензиату оригинал Статьи в электронном виде в соответствии </w:t>
      </w:r>
      <w:r>
        <w:rPr>
          <w:rFonts w:ascii="Times New Roman" w:hAnsi="Times New Roman" w:cs="Times New Roman"/>
          <w:color w:val="auto"/>
          <w:sz w:val="24"/>
          <w:szCs w:val="24"/>
        </w:rPr>
        <w:t>с требованиями, установленными редакцией сборника материалов Всероссийской научной конференции «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Политические, экономические и социокультурные аспекты регионального управления на Европейском Севере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1.3. Автор гарантирует наличие у него предоставляемых по настоящему Договору авторских прав на Статью.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Автор дает согласие на обработку своих персональных данных.</w:t>
      </w:r>
    </w:p>
    <w:p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2.1.1. право на воспроизведение и распространение Статьи путем: изготовления экземпляров произведения, записи в память ПК, опубликования в сборнике материалов Всероссийской научной конференции «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Политические, экономические и социокультурные аспекты регионального управления на Европейском Севере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2.1.2. право на перевод Статьи на иностранные языки.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2.1.3.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Интернет.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2.1.4. право на заключение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сублицензионных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договоров на передачу вышеперечисленных прав иным лицам.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 Лицензиат не берет на себя обязательство по предоставлению Автору отчетов об использовании Статьи.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Лицензиат вправе без согласования с Автором внести в Статью редакционную правку без искажения смысла статьи.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Лицензиат вправе направить статью третьим лицам для рецензирования.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Лицензиат вправе использовать статью на территории всего мира.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ПРОЧИЕ УСЛОВИЯ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АДРЕСА И РЕКВИЗИТЫ СТОРОН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 ____________________________________________________________________________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 ____________________________________________________________________________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__________ номер _________________ кем и когда выдан ____________________________________________________________________________Лицензиат: Государственное образовательное учреждение высшего образования «Коми республиканская академия государственной службы и управления». Юридический/ почтовый адрес: ул. Коммунистическая, д.11, г. Сыктывкар, Республика Коми, 167982. </w:t>
      </w:r>
    </w:p>
    <w:p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650E66" w:rsidRDefault="00650E66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Лицензиат: ________________________</w:t>
      </w:r>
    </w:p>
    <w:p w:rsidR="00650E66" w:rsidRDefault="00650E66" w:rsidP="00D97A94">
      <w:pPr>
        <w:spacing w:line="30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50E66" w:rsidRDefault="00650E66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3E3D30" w:rsidRDefault="003E3D30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3E3D30" w:rsidRDefault="003E3D30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3E3D30" w:rsidRDefault="003E3D30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75746B" w:rsidRDefault="0075746B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75746B" w:rsidRDefault="0075746B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75746B" w:rsidRDefault="0075746B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3E3D30" w:rsidRDefault="003E3D30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650E66" w:rsidRDefault="00E062F3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СОГЛАСИЕ</w:t>
      </w:r>
    </w:p>
    <w:p w:rsidR="00650E66" w:rsidRDefault="00E062F3" w:rsidP="00D97A94">
      <w:pPr>
        <w:widowControl w:val="0"/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650E66" w:rsidRDefault="00E062F3" w:rsidP="00D97A94">
      <w:pPr>
        <w:widowControl w:val="0"/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2"/>
        </w:rPr>
      </w:pPr>
      <w:r>
        <w:rPr>
          <w:rFonts w:ascii="Times New Roman" w:eastAsia="Times New Roman" w:hAnsi="Times New Roman" w:cs="Times New Roman"/>
          <w:spacing w:val="-2"/>
          <w:sz w:val="24"/>
          <w:szCs w:val="22"/>
        </w:rPr>
        <w:t>разрешенных субъектом персональных данных для распространения</w:t>
      </w:r>
    </w:p>
    <w:p w:rsidR="00650E66" w:rsidRDefault="00650E66" w:rsidP="00D97A94">
      <w:pPr>
        <w:widowControl w:val="0"/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2"/>
        </w:rPr>
      </w:pPr>
    </w:p>
    <w:p w:rsidR="00650E66" w:rsidRDefault="00E062F3" w:rsidP="00D97A94">
      <w:pPr>
        <w:widowControl w:val="0"/>
        <w:shd w:val="clear" w:color="auto" w:fill="FFFFFF"/>
        <w:tabs>
          <w:tab w:val="left" w:leader="dot" w:pos="5875"/>
          <w:tab w:val="left" w:leader="underscore" w:pos="7262"/>
          <w:tab w:val="left" w:pos="9101"/>
        </w:tabs>
        <w:contextualSpacing/>
        <w:jc w:val="right"/>
        <w:rPr>
          <w:rFonts w:ascii="Times New Roman" w:eastAsia="Times New Roman" w:hAnsi="Times New Roman" w:cs="Times New Roman"/>
          <w:bCs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2"/>
        </w:rPr>
        <w:t>____ ____________ 20___  г.</w:t>
      </w:r>
    </w:p>
    <w:p w:rsidR="00650E66" w:rsidRDefault="00650E66" w:rsidP="00D97A94">
      <w:pPr>
        <w:widowControl w:val="0"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2"/>
        </w:rPr>
      </w:pPr>
    </w:p>
    <w:p w:rsidR="00650E66" w:rsidRDefault="00E062F3" w:rsidP="00D97A94">
      <w:pPr>
        <w:widowControl w:val="0"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2"/>
        </w:rPr>
        <w:t>Я,__________________________________________________________________________</w:t>
      </w:r>
    </w:p>
    <w:p w:rsidR="00650E66" w:rsidRDefault="00E062F3" w:rsidP="00D97A94">
      <w:pPr>
        <w:widowControl w:val="0"/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sz w:val="20"/>
          <w:szCs w:val="22"/>
        </w:rPr>
      </w:pPr>
      <w:r>
        <w:rPr>
          <w:rFonts w:ascii="Times New Roman" w:eastAsia="Times New Roman" w:hAnsi="Times New Roman" w:cs="Times New Roman"/>
          <w:sz w:val="20"/>
          <w:szCs w:val="22"/>
        </w:rPr>
        <w:t>(ФИО)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650E66">
        <w:trPr>
          <w:trHeight w:val="397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Паспорт: серия                    №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выдан</w:t>
            </w:r>
            <w:proofErr w:type="gramEnd"/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дата выдачи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Адрес регистрации с индексом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650E66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Адрес фактический с индексом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650E66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</w:p>
        </w:tc>
      </w:tr>
    </w:tbl>
    <w:p w:rsidR="00650E66" w:rsidRDefault="00650E66" w:rsidP="00D97A94">
      <w:pPr>
        <w:widowControl w:val="0"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4"/>
          <w:szCs w:val="22"/>
        </w:rPr>
      </w:pPr>
    </w:p>
    <w:p w:rsidR="00650E66" w:rsidRDefault="00E062F3" w:rsidP="00D97A94">
      <w:pPr>
        <w:widowControl w:val="0"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именуемы</w:t>
      </w:r>
      <w:proofErr w:type="gramStart"/>
      <w:r>
        <w:rPr>
          <w:rFonts w:ascii="Times New Roman" w:eastAsia="Times New Roman" w:hAnsi="Times New Roman" w:cs="Times New Roman"/>
          <w:sz w:val="24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</w:rPr>
        <w:t>) далее «Субъект», в соответствии  с Федеральным законом от 27.07.2006 №152-ФЗ «О персональных данных»,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даю настоящее согласие (далее – Согласие) Государственному образовательному учреждению высшего образования «Коми республиканская академия государственной службы и управления» (ГОУ ВО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</w:rPr>
        <w:t>КРАГСиУ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</w:rPr>
        <w:t xml:space="preserve">), расположенному по адресу: </w:t>
      </w:r>
      <w:r>
        <w:rPr>
          <w:rFonts w:ascii="Times New Roman" w:eastAsia="Times New Roman" w:hAnsi="Times New Roman" w:cs="Times New Roman"/>
          <w:sz w:val="24"/>
          <w:szCs w:val="22"/>
        </w:rPr>
        <w:t>ул. Коммунистическая, д.11, г. Сыктывкар, Республика Коми, 167982</w:t>
      </w:r>
      <w:r>
        <w:rPr>
          <w:rFonts w:ascii="Times New Roman" w:eastAsia="Times New Roman" w:hAnsi="Times New Roman" w:cs="Times New Roman"/>
          <w:color w:val="auto"/>
          <w:sz w:val="24"/>
        </w:rPr>
        <w:t>, ИНН 1101483010, ОГРН 1031100403784, на обработку своих персональных данных</w:t>
      </w:r>
      <w:r>
        <w:rPr>
          <w:rFonts w:ascii="Times New Roman" w:eastAsia="Times New Roman" w:hAnsi="Times New Roman" w:cs="Times New Roman"/>
          <w:color w:val="auto"/>
          <w:spacing w:val="1"/>
          <w:sz w:val="24"/>
        </w:rPr>
        <w:t>, перечень которых приведен в п.4 настоящего Согласия,</w:t>
      </w:r>
      <w:r>
        <w:rPr>
          <w:rFonts w:ascii="Times New Roman" w:eastAsia="Times New Roman" w:hAnsi="Times New Roman" w:cs="Times New Roman"/>
          <w:sz w:val="24"/>
          <w:szCs w:val="22"/>
        </w:rPr>
        <w:t xml:space="preserve"> именуемому далее</w:t>
      </w:r>
      <w:r>
        <w:rPr>
          <w:rFonts w:ascii="Times New Roman" w:eastAsia="Times New Roman" w:hAnsi="Times New Roman" w:cs="Times New Roman"/>
          <w:spacing w:val="1"/>
          <w:sz w:val="24"/>
          <w:szCs w:val="22"/>
        </w:rPr>
        <w:t xml:space="preserve"> «Оператор», </w:t>
      </w:r>
      <w:r>
        <w:rPr>
          <w:rFonts w:ascii="Times New Roman" w:eastAsia="Times New Roman" w:hAnsi="Times New Roman" w:cs="Times New Roman"/>
          <w:sz w:val="24"/>
          <w:szCs w:val="22"/>
        </w:rPr>
        <w:t>на следующих условиях:</w:t>
      </w:r>
    </w:p>
    <w:p w:rsidR="00650E66" w:rsidRDefault="00E062F3" w:rsidP="00D97A94">
      <w:pPr>
        <w:widowControl w:val="0"/>
        <w:numPr>
          <w:ilvl w:val="0"/>
          <w:numId w:val="21"/>
        </w:numPr>
        <w:shd w:val="clear" w:color="auto" w:fill="FFFFFF"/>
        <w:tabs>
          <w:tab w:val="left" w:pos="907"/>
        </w:tabs>
        <w:contextualSpacing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2"/>
        </w:rPr>
        <w:t>Обработка персональных данных осуществляется в целях обеспечения соблюдения конституционных прав граждан, организации обучения и содействия в дальнейшем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Оператора, информационного обеспечения и мониторинга образовательной, научной, организационной и финансово-экономической деятельности Оператора, обеспечения соблюдения законов и иных нормативных правовых актов РФ.</w:t>
      </w:r>
      <w:proofErr w:type="gramEnd"/>
    </w:p>
    <w:p w:rsidR="00650E66" w:rsidRDefault="00E062F3" w:rsidP="00D97A94">
      <w:pPr>
        <w:widowControl w:val="0"/>
        <w:numPr>
          <w:ilvl w:val="0"/>
          <w:numId w:val="2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spacing w:val="1"/>
          <w:sz w:val="24"/>
          <w:szCs w:val="22"/>
        </w:rPr>
        <w:t>Согласие на обработку Оператором своих персональных данных представляет собой согласие на совершение</w:t>
      </w:r>
      <w:r>
        <w:rPr>
          <w:rFonts w:ascii="Times New Roman" w:eastAsia="Times New Roman" w:hAnsi="Times New Roman" w:cs="Times New Roman"/>
          <w:spacing w:val="4"/>
          <w:sz w:val="24"/>
          <w:szCs w:val="22"/>
        </w:rPr>
        <w:t xml:space="preserve"> следующих действий:</w:t>
      </w:r>
      <w:r>
        <w:rPr>
          <w:rFonts w:ascii="Times New Roman" w:eastAsia="Times New Roman" w:hAnsi="Times New Roman" w:cs="Times New Roman"/>
          <w:spacing w:val="6"/>
          <w:sz w:val="24"/>
          <w:szCs w:val="22"/>
        </w:rPr>
        <w:t xml:space="preserve"> распространение, включая предоставление доступа,  персональных данных, а именно размещение</w:t>
      </w:r>
      <w:r>
        <w:rPr>
          <w:rFonts w:ascii="Times New Roman" w:eastAsia="Times New Roman" w:hAnsi="Times New Roman" w:cs="Times New Roman"/>
          <w:spacing w:val="1"/>
          <w:sz w:val="24"/>
          <w:szCs w:val="22"/>
        </w:rPr>
        <w:t xml:space="preserve"> персональных данных</w:t>
      </w:r>
      <w:r>
        <w:rPr>
          <w:rFonts w:ascii="Times New Roman" w:eastAsia="Times New Roman" w:hAnsi="Times New Roman" w:cs="Times New Roman"/>
          <w:spacing w:val="6"/>
          <w:sz w:val="24"/>
          <w:szCs w:val="22"/>
        </w:rPr>
        <w:t xml:space="preserve">, предусмотренных п. 4 настоящего Согласия, 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на официальном сайте Оператора - 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https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://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www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.</w:t>
      </w:r>
      <w:proofErr w:type="spellStart"/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krags</w:t>
      </w:r>
      <w:proofErr w:type="spellEnd"/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.</w:t>
      </w:r>
      <w:proofErr w:type="spellStart"/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, на страницах Оператора </w:t>
      </w:r>
      <w:r w:rsidR="00C203E9"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в социальной сети</w:t>
      </w:r>
      <w:r w:rsidR="00937C92"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 «</w:t>
      </w:r>
      <w:proofErr w:type="spellStart"/>
      <w:r w:rsidR="00937C92"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ВКонтакте</w:t>
      </w:r>
      <w:proofErr w:type="spellEnd"/>
      <w:r w:rsidR="00937C92"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».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 </w:t>
      </w:r>
    </w:p>
    <w:p w:rsidR="00650E66" w:rsidRDefault="00E062F3" w:rsidP="00D97A94">
      <w:pPr>
        <w:widowControl w:val="0"/>
        <w:numPr>
          <w:ilvl w:val="0"/>
          <w:numId w:val="2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1"/>
          <w:sz w:val="24"/>
          <w:szCs w:val="22"/>
        </w:rPr>
        <w:t>Согласие</w:t>
      </w:r>
      <w:r>
        <w:rPr>
          <w:rFonts w:ascii="Times New Roman" w:eastAsia="Times New Roman" w:hAnsi="Times New Roman" w:cs="Times New Roman"/>
          <w:spacing w:val="1"/>
          <w:sz w:val="24"/>
          <w:szCs w:val="21"/>
        </w:rPr>
        <w:t xml:space="preserve"> вступает в силу со дня его подписания и действует до прекращения обучения в ГОУ ВО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1"/>
        </w:rPr>
        <w:t>КРАГСиУ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1"/>
        </w:rPr>
        <w:t xml:space="preserve"> или до его отзыва.</w:t>
      </w:r>
    </w:p>
    <w:p w:rsidR="00650E66" w:rsidRDefault="00E062F3" w:rsidP="00D97A94">
      <w:pPr>
        <w:widowControl w:val="0"/>
        <w:numPr>
          <w:ilvl w:val="0"/>
          <w:numId w:val="2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Перечень персональных данных, передаваемых Оператору на обработку: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2"/>
        </w:rPr>
        <w:t>фамилия, имя, отчество;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2"/>
        </w:rPr>
        <w:t>пол;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наименование направления подготовки, место и форма обучения;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сведения о профессиональной деятельности;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номер мобильного телефона, адрес электронной почты;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адрес места проживания</w:t>
      </w:r>
      <w:r>
        <w:rPr>
          <w:rFonts w:ascii="Times New Roman" w:eastAsia="Times New Roman" w:hAnsi="Times New Roman" w:cs="Times New Roman"/>
          <w:bCs/>
          <w:spacing w:val="1"/>
          <w:sz w:val="24"/>
          <w:szCs w:val="22"/>
          <w:lang w:val="en-US"/>
        </w:rPr>
        <w:t>;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lastRenderedPageBreak/>
        <w:t xml:space="preserve">сведения об участии в мероприятиях, проводимых в ГОУ ВО </w:t>
      </w:r>
      <w:proofErr w:type="spellStart"/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КРАГСиУ</w:t>
      </w:r>
      <w:proofErr w:type="spellEnd"/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, и о результатах такого участия.</w:t>
      </w: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5. Оператор может передавать обрабатываемые персональные данные  государственным органам и третьим лицам в целях поощрения Субъекта.</w:t>
      </w: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6. Категории и перечень персональных данных, для обработки которых Субъект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устанавливает условия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 и запреты, а также перечень устанавливаемых условий и запретов (заполняется по желанию Субъекта)</w:t>
      </w: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________________________________________________________________________________________________________________________________________________________.</w:t>
      </w: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       8.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Субъекта) </w:t>
      </w: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________________________________________________________________________________________________________________________________________________________.</w:t>
      </w:r>
    </w:p>
    <w:p w:rsidR="00650E66" w:rsidRDefault="00650E66" w:rsidP="00D97A94">
      <w:pPr>
        <w:widowControl w:val="0"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4"/>
          <w:szCs w:val="22"/>
        </w:rPr>
      </w:pP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  <w:szCs w:val="21"/>
        </w:rPr>
        <w:t xml:space="preserve">     9. Согласие на обработку персональных данных может быть отозвано по письменному заявлению на имя ректора ГОУ ВО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1"/>
        </w:rPr>
        <w:t>КРАГСиУ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1"/>
        </w:rPr>
        <w:t>.</w:t>
      </w:r>
    </w:p>
    <w:p w:rsidR="00650E66" w:rsidRDefault="00650E66" w:rsidP="00D97A94">
      <w:pPr>
        <w:widowControl w:val="0"/>
        <w:shd w:val="clear" w:color="auto" w:fill="FFFFFF"/>
        <w:tabs>
          <w:tab w:val="left" w:pos="90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</w:p>
    <w:p w:rsidR="00650E66" w:rsidRDefault="00650E66" w:rsidP="00D97A94">
      <w:pPr>
        <w:widowControl w:val="0"/>
        <w:shd w:val="clear" w:color="auto" w:fill="FFFFFF"/>
        <w:tabs>
          <w:tab w:val="left" w:pos="907"/>
        </w:tabs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</w:p>
    <w:p w:rsidR="00650E66" w:rsidRDefault="00E062F3" w:rsidP="00D97A94">
      <w:pPr>
        <w:widowControl w:val="0"/>
        <w:shd w:val="clear" w:color="auto" w:fill="FFFFFF"/>
        <w:tabs>
          <w:tab w:val="left" w:pos="1599"/>
          <w:tab w:val="left" w:pos="538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___________________________________             _____________________________________</w:t>
      </w:r>
    </w:p>
    <w:p w:rsidR="00650E66" w:rsidRDefault="00E062F3" w:rsidP="00D97A94">
      <w:pPr>
        <w:widowControl w:val="0"/>
        <w:shd w:val="clear" w:color="auto" w:fill="FFFFFF"/>
        <w:tabs>
          <w:tab w:val="left" w:pos="1599"/>
          <w:tab w:val="left" w:pos="538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ab/>
        <w:t>(Подпись)</w:t>
      </w:r>
      <w:r>
        <w:rPr>
          <w:rFonts w:ascii="Times New Roman" w:eastAsia="Times New Roman" w:hAnsi="Times New Roman" w:cs="Times New Roman"/>
          <w:sz w:val="24"/>
          <w:szCs w:val="22"/>
        </w:rPr>
        <w:tab/>
      </w:r>
      <w:r>
        <w:rPr>
          <w:rFonts w:ascii="Times New Roman" w:eastAsia="Times New Roman" w:hAnsi="Times New Roman" w:cs="Times New Roman"/>
          <w:sz w:val="24"/>
          <w:szCs w:val="22"/>
        </w:rPr>
        <w:tab/>
      </w:r>
      <w:r>
        <w:rPr>
          <w:rFonts w:ascii="Times New Roman" w:eastAsia="Times New Roman" w:hAnsi="Times New Roman" w:cs="Times New Roman"/>
          <w:sz w:val="24"/>
          <w:szCs w:val="22"/>
        </w:rPr>
        <w:tab/>
        <w:t>(Ф.И.О.)</w:t>
      </w:r>
    </w:p>
    <w:p w:rsidR="00650E66" w:rsidRDefault="00650E66" w:rsidP="00D97A94">
      <w:pPr>
        <w:spacing w:line="30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50E66" w:rsidRDefault="00650E66" w:rsidP="00D97A94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sectPr w:rsidR="00650E66" w:rsidSect="00C82204">
      <w:pgSz w:w="11906" w:h="16838"/>
      <w:pgMar w:top="709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BE" w:rsidRDefault="008B64BE">
      <w:pPr>
        <w:spacing w:line="240" w:lineRule="auto"/>
      </w:pPr>
      <w:r>
        <w:separator/>
      </w:r>
    </w:p>
  </w:endnote>
  <w:endnote w:type="continuationSeparator" w:id="0">
    <w:p w:rsidR="008B64BE" w:rsidRDefault="008B6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BE" w:rsidRDefault="008B64BE">
      <w:pPr>
        <w:spacing w:line="240" w:lineRule="auto"/>
      </w:pPr>
      <w:r>
        <w:separator/>
      </w:r>
    </w:p>
  </w:footnote>
  <w:footnote w:type="continuationSeparator" w:id="0">
    <w:p w:rsidR="008B64BE" w:rsidRDefault="008B64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857D1"/>
    <w:multiLevelType w:val="hybridMultilevel"/>
    <w:tmpl w:val="4A38B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3"/>
  </w:num>
  <w:num w:numId="5">
    <w:abstractNumId w:val="22"/>
  </w:num>
  <w:num w:numId="6">
    <w:abstractNumId w:val="20"/>
  </w:num>
  <w:num w:numId="7">
    <w:abstractNumId w:val="18"/>
  </w:num>
  <w:num w:numId="8">
    <w:abstractNumId w:val="17"/>
  </w:num>
  <w:num w:numId="9">
    <w:abstractNumId w:val="14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19"/>
  </w:num>
  <w:num w:numId="15">
    <w:abstractNumId w:val="13"/>
  </w:num>
  <w:num w:numId="16">
    <w:abstractNumId w:val="6"/>
  </w:num>
  <w:num w:numId="17">
    <w:abstractNumId w:val="7"/>
  </w:num>
  <w:num w:numId="18">
    <w:abstractNumId w:val="2"/>
  </w:num>
  <w:num w:numId="19">
    <w:abstractNumId w:val="21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66"/>
    <w:rsid w:val="00065652"/>
    <w:rsid w:val="00177A82"/>
    <w:rsid w:val="00313936"/>
    <w:rsid w:val="00370FFD"/>
    <w:rsid w:val="003E3D30"/>
    <w:rsid w:val="00470290"/>
    <w:rsid w:val="004E7269"/>
    <w:rsid w:val="00530912"/>
    <w:rsid w:val="00550D28"/>
    <w:rsid w:val="0055563C"/>
    <w:rsid w:val="00650E66"/>
    <w:rsid w:val="0075746B"/>
    <w:rsid w:val="00851543"/>
    <w:rsid w:val="008B64BE"/>
    <w:rsid w:val="008F4F19"/>
    <w:rsid w:val="00912D57"/>
    <w:rsid w:val="009269B7"/>
    <w:rsid w:val="00937C92"/>
    <w:rsid w:val="00AB74FA"/>
    <w:rsid w:val="00AC193E"/>
    <w:rsid w:val="00AE1B6A"/>
    <w:rsid w:val="00C203E9"/>
    <w:rsid w:val="00C20A9F"/>
    <w:rsid w:val="00C21E78"/>
    <w:rsid w:val="00C82204"/>
    <w:rsid w:val="00D14F61"/>
    <w:rsid w:val="00D94696"/>
    <w:rsid w:val="00D97A94"/>
    <w:rsid w:val="00E062F3"/>
    <w:rsid w:val="00E2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4">
    <w:name w:val="Body Text 2"/>
    <w:basedOn w:val="a"/>
    <w:link w:val="25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2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4">
    <w:name w:val="Body Text 2"/>
    <w:basedOn w:val="a"/>
    <w:link w:val="25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2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isvetlichny@krags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auka.krags.ru/" TargetMode="External"/><Relationship Id="rId17" Type="http://schemas.openxmlformats.org/officeDocument/2006/relationships/hyperlink" Target="http://pravo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isvetlichny@krags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51d074ae010db2f37d3e5e3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89041069478@ya.r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online.krag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r</cp:lastModifiedBy>
  <cp:revision>8</cp:revision>
  <cp:lastPrinted>2023-03-01T06:25:00Z</cp:lastPrinted>
  <dcterms:created xsi:type="dcterms:W3CDTF">2023-10-04T13:10:00Z</dcterms:created>
  <dcterms:modified xsi:type="dcterms:W3CDTF">2023-10-05T10:28:00Z</dcterms:modified>
</cp:coreProperties>
</file>